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BB1F08" w:rsidP="001D1833">
      <w:pPr>
        <w:pStyle w:val="31"/>
        <w:jc w:val="both"/>
      </w:pPr>
      <w:r>
        <w:t xml:space="preserve">от </w:t>
      </w:r>
      <w:r w:rsidR="0077772C">
        <w:t>_______________</w:t>
      </w:r>
      <w:r>
        <w:t xml:space="preserve"> 2016 </w:t>
      </w:r>
      <w:r w:rsidR="001D1833">
        <w:t xml:space="preserve"> года                                                                </w:t>
      </w:r>
      <w:r>
        <w:t xml:space="preserve">                         №  </w:t>
      </w:r>
      <w:r w:rsidR="0077772C">
        <w:t>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 xml:space="preserve">приложение к постановлению администрации Белоярского района  от </w:t>
      </w:r>
      <w:r w:rsidR="00154A10">
        <w:rPr>
          <w:b/>
        </w:rPr>
        <w:t>1</w:t>
      </w:r>
      <w:r>
        <w:rPr>
          <w:b/>
        </w:rPr>
        <w:t xml:space="preserve">5 </w:t>
      </w:r>
      <w:r w:rsidR="00154A10">
        <w:rPr>
          <w:b/>
        </w:rPr>
        <w:t>сентября</w:t>
      </w:r>
      <w:r>
        <w:rPr>
          <w:b/>
        </w:rPr>
        <w:t xml:space="preserve"> 201</w:t>
      </w:r>
      <w:r w:rsidR="00154A10">
        <w:rPr>
          <w:b/>
        </w:rPr>
        <w:t xml:space="preserve">5 </w:t>
      </w:r>
      <w:r>
        <w:rPr>
          <w:b/>
        </w:rPr>
        <w:t>года № 1</w:t>
      </w:r>
      <w:r w:rsidR="00154A10">
        <w:rPr>
          <w:b/>
        </w:rPr>
        <w:t>152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6E1391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>
        <w:t>Примерное положени</w:t>
      </w:r>
      <w:r w:rsidRPr="001D1833">
        <w:t xml:space="preserve">е об оплате </w:t>
      </w:r>
      <w:r w:rsidR="00154A10">
        <w:t xml:space="preserve"> и стимулировании </w:t>
      </w:r>
      <w:r w:rsidRPr="001D1833">
        <w:t xml:space="preserve">труда работников муниципальных </w:t>
      </w:r>
      <w:r w:rsidR="006E1391">
        <w:t xml:space="preserve"> учреждений </w:t>
      </w:r>
      <w:r w:rsidR="00154A10">
        <w:t>культуры</w:t>
      </w:r>
      <w:r w:rsidR="00BC231B">
        <w:t xml:space="preserve">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 xml:space="preserve">района от </w:t>
      </w:r>
      <w:r w:rsidR="00154A10">
        <w:t>1</w:t>
      </w:r>
      <w:r w:rsidR="008E1BA4">
        <w:t xml:space="preserve">5 </w:t>
      </w:r>
      <w:r w:rsidR="00154A10">
        <w:t xml:space="preserve">сентября </w:t>
      </w:r>
      <w:r w:rsidR="008E1BA4">
        <w:t xml:space="preserve"> 201</w:t>
      </w:r>
      <w:r w:rsidR="00154A10">
        <w:t>5</w:t>
      </w:r>
      <w:r w:rsidR="008E1BA4">
        <w:t xml:space="preserve"> года №</w:t>
      </w:r>
      <w:r w:rsidR="006E1391">
        <w:t xml:space="preserve"> </w:t>
      </w:r>
      <w:r w:rsidR="00154A10">
        <w:t xml:space="preserve">1152 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>оложения об оплате</w:t>
      </w:r>
      <w:r w:rsidR="00154A10">
        <w:t xml:space="preserve"> и стимулировании </w:t>
      </w:r>
      <w:r w:rsidRPr="001D1833">
        <w:t xml:space="preserve"> труда работников муниципальных </w:t>
      </w:r>
      <w:r w:rsidR="006E1391">
        <w:t xml:space="preserve">учреждений </w:t>
      </w:r>
      <w:r w:rsidR="00154A10">
        <w:t xml:space="preserve">культуры </w:t>
      </w:r>
      <w:r w:rsidR="006E1391">
        <w:t xml:space="preserve"> Белоярского района</w:t>
      </w:r>
      <w:r w:rsidR="00BC231B">
        <w:t>»</w:t>
      </w:r>
      <w:r w:rsidR="004C70E9">
        <w:t xml:space="preserve"> </w:t>
      </w:r>
      <w:r w:rsidRPr="001D1833">
        <w:t xml:space="preserve"> следующие изменения</w:t>
      </w:r>
      <w:r w:rsidR="006E1391">
        <w:t>:</w:t>
      </w:r>
    </w:p>
    <w:p w:rsidR="0077772C" w:rsidRDefault="00154A10" w:rsidP="006E1391">
      <w:pPr>
        <w:pStyle w:val="31"/>
        <w:ind w:firstLine="720"/>
        <w:jc w:val="both"/>
      </w:pPr>
      <w:r>
        <w:t>1</w:t>
      </w:r>
      <w:r w:rsidR="00966792">
        <w:t xml:space="preserve">) </w:t>
      </w:r>
      <w:r>
        <w:t xml:space="preserve">абзац 1 пункта 4.3. </w:t>
      </w:r>
      <w:r w:rsidR="0077772C">
        <w:t>раздел</w:t>
      </w:r>
      <w:r>
        <w:t>а</w:t>
      </w:r>
      <w:r w:rsidR="0077772C">
        <w:t xml:space="preserve"> 4. «Условия оплаты труда  руководителя учреждения, его заместителей и главного бухгалтера» </w:t>
      </w:r>
      <w:r>
        <w:t>изложить в следующей редакции</w:t>
      </w:r>
      <w:r w:rsidR="0077772C">
        <w:t>:</w:t>
      </w:r>
    </w:p>
    <w:p w:rsidR="006E1391" w:rsidRDefault="0077772C" w:rsidP="00154A10">
      <w:pPr>
        <w:pStyle w:val="31"/>
        <w:ind w:firstLine="720"/>
        <w:jc w:val="both"/>
      </w:pPr>
      <w:r>
        <w:t>«4.</w:t>
      </w:r>
      <w:r w:rsidR="00154A10">
        <w:t>3</w:t>
      </w:r>
      <w:r>
        <w:t xml:space="preserve">. </w:t>
      </w:r>
      <w:r w:rsidR="00966792">
        <w:t>Предельный уровень соотношения среднемесячной заработной платы руководителей, их заместителей и главных бухгалтеров учреждений и среднемесячной заработной платы работников</w:t>
      </w:r>
      <w:r w:rsidR="00154A10">
        <w:t>, относящихся к основному персоналу</w:t>
      </w:r>
      <w:r w:rsidR="00966792">
        <w:t xml:space="preserve"> этих учреждений (без учета руководителя, заместителей руководителя и главного бухгалтера)  </w:t>
      </w:r>
      <w:r w:rsidR="00366B5B">
        <w:t>устанавл</w:t>
      </w:r>
      <w:r w:rsidR="00B072F5">
        <w:t>ивается в кратности от 1 до 8.</w:t>
      </w:r>
      <w:r w:rsidR="00154A10">
        <w:t>».</w:t>
      </w:r>
      <w:bookmarkStart w:id="0" w:name="_GoBack"/>
      <w:bookmarkEnd w:id="0"/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35338"/>
    <w:rsid w:val="00051CEA"/>
    <w:rsid w:val="00104823"/>
    <w:rsid w:val="00154A10"/>
    <w:rsid w:val="001B1FAE"/>
    <w:rsid w:val="001D1833"/>
    <w:rsid w:val="002432A7"/>
    <w:rsid w:val="00366B5B"/>
    <w:rsid w:val="004C70E9"/>
    <w:rsid w:val="00546002"/>
    <w:rsid w:val="005B504B"/>
    <w:rsid w:val="006E1391"/>
    <w:rsid w:val="00720C94"/>
    <w:rsid w:val="0077772C"/>
    <w:rsid w:val="008A3628"/>
    <w:rsid w:val="008C78DF"/>
    <w:rsid w:val="008E1BA4"/>
    <w:rsid w:val="0095636B"/>
    <w:rsid w:val="00966792"/>
    <w:rsid w:val="00A870F4"/>
    <w:rsid w:val="00A93BA7"/>
    <w:rsid w:val="00AD5839"/>
    <w:rsid w:val="00B072F5"/>
    <w:rsid w:val="00BB1F08"/>
    <w:rsid w:val="00BC231B"/>
    <w:rsid w:val="00C96898"/>
    <w:rsid w:val="00E02C5B"/>
    <w:rsid w:val="00ED5D92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C2E7-A22E-474A-AEAD-41BAD1D0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14</cp:revision>
  <cp:lastPrinted>2016-10-09T04:19:00Z</cp:lastPrinted>
  <dcterms:created xsi:type="dcterms:W3CDTF">2016-07-18T06:28:00Z</dcterms:created>
  <dcterms:modified xsi:type="dcterms:W3CDTF">2016-10-09T04:21:00Z</dcterms:modified>
</cp:coreProperties>
</file>